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41348B">
        <w:rPr>
          <w:rFonts w:ascii="Times New Roman" w:hAnsi="Times New Roman" w:cs="Times New Roman"/>
          <w:b/>
          <w:sz w:val="28"/>
          <w:szCs w:val="28"/>
        </w:rPr>
        <w:t xml:space="preserve">тренировочной </w:t>
      </w:r>
      <w:r w:rsidRPr="00F95CB2">
        <w:rPr>
          <w:rFonts w:ascii="Times New Roman" w:hAnsi="Times New Roman" w:cs="Times New Roman"/>
          <w:b/>
          <w:sz w:val="28"/>
          <w:szCs w:val="28"/>
        </w:rPr>
        <w:t>груп</w:t>
      </w:r>
      <w:r w:rsidR="006170EA">
        <w:rPr>
          <w:rFonts w:ascii="Times New Roman" w:hAnsi="Times New Roman" w:cs="Times New Roman"/>
          <w:b/>
          <w:sz w:val="28"/>
          <w:szCs w:val="28"/>
        </w:rPr>
        <w:t>по</w:t>
      </w:r>
      <w:r w:rsidR="0041348B">
        <w:rPr>
          <w:rFonts w:ascii="Times New Roman" w:hAnsi="Times New Roman" w:cs="Times New Roman"/>
          <w:b/>
          <w:sz w:val="28"/>
          <w:szCs w:val="28"/>
        </w:rPr>
        <w:t>й (эта</w:t>
      </w:r>
      <w:r w:rsidR="00B92A8E">
        <w:rPr>
          <w:rFonts w:ascii="Times New Roman" w:hAnsi="Times New Roman" w:cs="Times New Roman"/>
          <w:b/>
          <w:sz w:val="28"/>
          <w:szCs w:val="28"/>
        </w:rPr>
        <w:t>п с</w:t>
      </w:r>
      <w:r w:rsidR="00847A8D">
        <w:rPr>
          <w:rFonts w:ascii="Times New Roman" w:hAnsi="Times New Roman" w:cs="Times New Roman"/>
          <w:b/>
          <w:sz w:val="28"/>
          <w:szCs w:val="28"/>
        </w:rPr>
        <w:t>портивной специализации) третьего года обучения - Т(СС)-3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847A8D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Т(СС)-3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</w:p>
        </w:tc>
        <w:tc>
          <w:tcPr>
            <w:tcW w:w="5880" w:type="dxa"/>
          </w:tcPr>
          <w:p w:rsidR="00527BB2" w:rsidRDefault="00847A8D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сформирована из Т(СС)-2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48B" w:rsidRDefault="0041348B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может дополняться спо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>ртсменами, имеющими не ниже третьего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 из других спортивных организаций.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>зачисление с 13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 лет, в группе 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55D9" w:rsidRPr="00C37F13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E147D0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 xml:space="preserve"> группа сформирована из Т(СС)-2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 xml:space="preserve"> (иногда бывает и меньше 5 человек)</w:t>
            </w:r>
            <w:r w:rsidR="00B92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F13" w:rsidRPr="00311D2C" w:rsidRDefault="00C37F13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юноши (800 м – девушки)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A55D9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места.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второго юношеского разряда.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60 м</w:t>
            </w:r>
          </w:p>
          <w:p w:rsidR="00745341" w:rsidRDefault="00847A8D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1 юн. разряд по лёгкой атлетике</w:t>
            </w:r>
          </w:p>
          <w:p w:rsidR="00745341" w:rsidRDefault="00847A8D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 – 1 юн. разряд по лёгкой атлетике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847A8D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третьего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EB6" w:rsidRPr="007A55D9" w:rsidRDefault="00EA2EB6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E" w:rsidTr="00506011">
        <w:trPr>
          <w:trHeight w:val="461"/>
        </w:trPr>
        <w:tc>
          <w:tcPr>
            <w:tcW w:w="2940" w:type="dxa"/>
            <w:vMerge w:val="restart"/>
          </w:tcPr>
          <w:p w:rsidR="001704EE" w:rsidRPr="009B6DF6" w:rsidRDefault="001704EE" w:rsidP="00170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неделю, </w:t>
            </w: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704EE" w:rsidRDefault="00847A8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неделю.</w:t>
            </w:r>
          </w:p>
          <w:p w:rsidR="001704EE" w:rsidRPr="007A55D9" w:rsidRDefault="00847A8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18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1704EE" w:rsidTr="00CD45F3">
        <w:trPr>
          <w:trHeight w:val="461"/>
        </w:trPr>
        <w:tc>
          <w:tcPr>
            <w:tcW w:w="2940" w:type="dxa"/>
            <w:vMerge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D42BD5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704EE" w:rsidRDefault="00D42BD5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2BD5"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  <w:r w:rsidR="001704EE" w:rsidRPr="00D4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добавленных утренних тренировок получается 8-9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ОФП (плавание, лыжи, лёгкая атлетика, любые игровые виды спорта, скалолазание или гимнастика)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1-2 практических занятия в неделю чисто спортивным ориентированием (можно 1-2 совмещённых занятий)</w:t>
            </w:r>
          </w:p>
          <w:p w:rsidR="001704EE" w:rsidRDefault="0074534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и четыре раза в неделю добавляем утреннюю тренировку (кросс</w:t>
            </w:r>
            <w:r w:rsidR="00FE2E40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>), т.е. в эти дни две тренировки в день.</w:t>
            </w:r>
          </w:p>
          <w:p w:rsidR="001704EE" w:rsidRPr="007A55D9" w:rsidRDefault="00E6425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</w:t>
            </w:r>
            <w:r w:rsidR="00847A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</w:tc>
      </w:tr>
      <w:tr w:rsidR="00FE2E40" w:rsidTr="00CD45F3">
        <w:trPr>
          <w:trHeight w:val="461"/>
        </w:trPr>
        <w:tc>
          <w:tcPr>
            <w:tcW w:w="2940" w:type="dxa"/>
            <w:vMerge w:val="restart"/>
          </w:tcPr>
          <w:p w:rsidR="00FE2E40" w:rsidRPr="0013102D" w:rsidRDefault="00FE2E40" w:rsidP="00FE2E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занятий</w:t>
            </w:r>
          </w:p>
        </w:tc>
        <w:tc>
          <w:tcPr>
            <w:tcW w:w="5880" w:type="dxa"/>
          </w:tcPr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5, пункт</w:t>
            </w:r>
            <w:r w:rsidRPr="00CA66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sz w:val="24"/>
                <w:szCs w:val="24"/>
              </w:rPr>
              <w:t>Для проведения тренировочных занятий на всех этапах спортивной подготовки и участия в официальных спортивных соревнованиях с тренировочного этапа (этапа спортивной специализации), кроме основного тренера по виду спорта «спортивное ориентирование»,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      </w:r>
          </w:p>
          <w:p w:rsidR="00462A3F" w:rsidRPr="0013102D" w:rsidRDefault="00462A3F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2E40" w:rsidTr="00CD45F3">
        <w:trPr>
          <w:trHeight w:val="461"/>
        </w:trPr>
        <w:tc>
          <w:tcPr>
            <w:tcW w:w="2940" w:type="dxa"/>
            <w:vMerge/>
          </w:tcPr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тренировочном этапе начинаем уделять внимание развитию главного физического качества: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это ориентирование бегом – бегу;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ориентирование на лыжах – лыжам;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ориентирование на велосипедах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велоподготовке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лучше всего иметь в спортшколе тренера по этому виду спорта, который занимается с вашими воспитанниками, но своим видом спорта.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это невозможно, то спортсмен должен дополнительно посещать кроме вашей секции ещё и другую.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надо бояться, что ребёнок увлечётся другим видом спорта и уйдёт туда. Главное найти человека, который будет предан спортивному ориентированию и вырастить подготовленного спортсмена.</w:t>
            </w:r>
          </w:p>
          <w:p w:rsidR="00FE2E40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Ребёнок должен попробовать и знать изнутри близкие по проявлению физических способностей виды спорта и выбрать подходящее именно ему. Если он выберет спортивное ориентирование, то наша задача выполнена.</w:t>
            </w:r>
          </w:p>
          <w:p w:rsidR="00FE2E40" w:rsidRPr="007A55D9" w:rsidRDefault="00FE2E40" w:rsidP="00FE2E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 w:val="restart"/>
          </w:tcPr>
          <w:p w:rsidR="00902598" w:rsidRPr="009B6DF6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нагрузки в течение года</w:t>
            </w: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щее количество часов в год – 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BF4" w:rsidRDefault="004C1BF4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возможно только если учиться в специализированном спортивном классе где проводится не менее двух тренировок в день.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год – 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объём физической нагрузки 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68-78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объём теоретических занятий – 11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4C1BF4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3-4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4C1BF4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936 часов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4C1BF4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02598" w:rsidRDefault="004C1BF4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 xml:space="preserve">Без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специализированном </w:t>
            </w:r>
            <w:r w:rsidRPr="004C1BF4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r w:rsidR="00902598" w:rsidRPr="004C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  <w:r w:rsidR="00902598" w:rsidRPr="004C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количество часов в год – до 7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ее количество занятий 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в год – 600-64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BD5">
              <w:rPr>
                <w:rFonts w:ascii="Times New Roman" w:hAnsi="Times New Roman" w:cs="Times New Roman"/>
                <w:sz w:val="24"/>
                <w:szCs w:val="24"/>
              </w:rPr>
              <w:t xml:space="preserve"> (на сборах до трёх тренировок в день).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14CE9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89-92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902598" w:rsidRDefault="004C1BF4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7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668" w:rsidTr="00950499">
        <w:trPr>
          <w:trHeight w:val="461"/>
        </w:trPr>
        <w:tc>
          <w:tcPr>
            <w:tcW w:w="2940" w:type="dxa"/>
            <w:vMerge w:val="restart"/>
          </w:tcPr>
          <w:p w:rsidR="00746668" w:rsidRPr="002A5AE0" w:rsidRDefault="00746668" w:rsidP="0074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Default="004C1BF4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27-31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66-70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льная физическая подготовка – 20-23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нико-тактическая подготовка – 18-21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-3-4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подготовка – 11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4C1BF4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936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46668" w:rsidRPr="005648CB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68" w:rsidTr="00CC1311">
        <w:trPr>
          <w:trHeight w:val="461"/>
        </w:trPr>
        <w:tc>
          <w:tcPr>
            <w:tcW w:w="2940" w:type="dxa"/>
            <w:vMerge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– 83-87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рта (лёгкая атлетика и т.п.)- 52-5</w:t>
            </w:r>
            <w:r w:rsidR="00CB0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рта (плавание, лыжи и т.п.) – 42-4</w:t>
            </w:r>
            <w:r w:rsidR="00CB0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2-3%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хнико-тактическая подготовка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-7-9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1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4C1BF4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7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746668" w:rsidRPr="005648CB" w:rsidRDefault="00746668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 w:val="restart"/>
          </w:tcPr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 –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км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1BF4">
              <w:rPr>
                <w:rFonts w:ascii="Times New Roman" w:hAnsi="Times New Roman" w:cs="Times New Roman"/>
                <w:sz w:val="24"/>
                <w:szCs w:val="24"/>
              </w:rPr>
              <w:t>редняя интенсивность за год –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мин/км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№ 10 ФССП-СО-2019 </w:t>
            </w:r>
          </w:p>
          <w:p w:rsidR="000E22A4" w:rsidRPr="000E22A4" w:rsidRDefault="00CC180D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140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14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зимние каникулы – сборы по лыжной подготовке и основам ориентирования на лыжах, желательно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выездом в лагерь для сплочения коллектива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мае сборы до 14 дней в начале мая с участием во всероссийских соревнованиях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 В июне – сборы в полевом лагере с участием в соревнованиях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. В июле и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 xml:space="preserve">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два раза по 21 дню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P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133</w:t>
            </w:r>
            <w:r w:rsidR="00CC180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CC180D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3-4% по времени от 936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Pr="00746668" w:rsidRDefault="0074666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68">
              <w:rPr>
                <w:rFonts w:ascii="Times New Roman" w:hAnsi="Times New Roman" w:cs="Times New Roman"/>
                <w:sz w:val="24"/>
                <w:szCs w:val="24"/>
              </w:rPr>
              <w:t>Восстановительными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занятия плаванием не менее двух раз в неделю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сауны после некоторых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физкультурном диспансере углубленного медицинского осмотра два раза в год и дополнительные обследования по рекомендациям врачей.</w:t>
            </w:r>
          </w:p>
          <w:p w:rsidR="00746668" w:rsidRP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AF47CD">
        <w:trPr>
          <w:trHeight w:val="461"/>
        </w:trPr>
        <w:tc>
          <w:tcPr>
            <w:tcW w:w="2940" w:type="dxa"/>
            <w:vMerge w:val="restart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4426AE" w:rsidRDefault="00CC180D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год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3C1C29">
        <w:trPr>
          <w:trHeight w:val="461"/>
        </w:trPr>
        <w:tc>
          <w:tcPr>
            <w:tcW w:w="2940" w:type="dxa"/>
            <w:vMerge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CC180D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часов (40-5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стартов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) участия в соревнованиях и контрольных стартах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6C12C5" w:rsidRDefault="001C6CCC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C5"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6C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Поддерживаем желание ребёнка совершенствовать себя физически занимаясь различными видами спорта.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Заинтересованность родителей в физическом развитии ребёнка. Много занятий нужно посещать дополнительно для полноценной общефизиче</w:t>
            </w:r>
            <w:r w:rsidR="00CC180D">
              <w:rPr>
                <w:rFonts w:ascii="Times New Roman" w:hAnsi="Times New Roman" w:cs="Times New Roman"/>
                <w:sz w:val="24"/>
                <w:szCs w:val="24"/>
              </w:rPr>
              <w:t>ской подготовки.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6C12C5" w:rsidRDefault="00AB5881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11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лет наступает наиболее благоприятный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для развития скоростно-силовых качеств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звитии детей. Поэтому необходимо переходить на профессиональные занятия лёгкой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атлетикой, триатлоном или пятиборьем. Основное внимание уделяем технике бега на коротких и средних дистанциях.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Сохранять одну «ударную» тренировку 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(продолжительностью 2-3 часа) в недельном цикле.</w:t>
            </w:r>
          </w:p>
          <w:p w:rsidR="006C12C5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. Нагрузка возрастает и многие бросают занятия. Стимулами для удержания являются различные поощрения. Проводятся различные конкурсы: лучший спортсмен года, лучшее достижение года и т.п. Необходимы интересные занятия и выезды на соревнования.</w:t>
            </w:r>
          </w:p>
          <w:p w:rsidR="00914CE9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Девочки могут выполнять нагрузку на 25-35% меньше.</w:t>
            </w:r>
          </w:p>
          <w:p w:rsidR="00D147E1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 Стараемся чтобы дети не пресытились и не потеряли интерес к ориентированию из-за больших нагрузок в этом виде спорта. Поэтому ориентированием занимаемся усиленно только на сборах 2-3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день по 2 тренировки ориентированием)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8BA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значение для 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хорошего результата на всероссийских и международных соревнованиях имеет качественная подготовка за 2-3 месяца до старта на похожей местности. Поэтому для подведения к важному старту составляется план проведения сборов и участия в соревнованиях по ориентированию на 2-3 месяца. Перед этим в осенне-зимний период достаточно заниматься повышением скоростно-силовых качеств и выносливости другими видами спорта –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 xml:space="preserve"> это лёгкая атлетика. Можно использовать триатлон, пятиборье, лыжные гонки, плавание, велосипедные 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доказано, что корреляция между результатом в беге на 5 и 10 км и результатами в сп</w:t>
            </w:r>
            <w:r w:rsidR="00A12C4C">
              <w:rPr>
                <w:rFonts w:ascii="Times New Roman" w:hAnsi="Times New Roman" w:cs="Times New Roman"/>
                <w:sz w:val="24"/>
                <w:szCs w:val="24"/>
              </w:rPr>
              <w:t>ортивном ориентировании – 0,9, т.е. зависимость почти прямая.</w:t>
            </w:r>
          </w:p>
          <w:p w:rsidR="00192C8C" w:rsidRDefault="00192C8C" w:rsidP="00192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Дальнейшее увеличение нагрузки идёт за счёт объёма выполняемой беговой работы в километрах и, главное, за счёт повышения интенсивности. Объём работы выполняемый в часах для спортсмена, который учится в обычной школе, почти предельный.</w:t>
            </w:r>
          </w:p>
          <w:p w:rsidR="00D147E1" w:rsidRPr="00EA3518" w:rsidRDefault="00D147E1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E1F93"/>
    <w:rsid w:val="000E22A4"/>
    <w:rsid w:val="001704EE"/>
    <w:rsid w:val="00182692"/>
    <w:rsid w:val="00192C8C"/>
    <w:rsid w:val="001C6CCC"/>
    <w:rsid w:val="002A5AE0"/>
    <w:rsid w:val="00311D2C"/>
    <w:rsid w:val="00330E29"/>
    <w:rsid w:val="0041348B"/>
    <w:rsid w:val="004426AE"/>
    <w:rsid w:val="00462A3F"/>
    <w:rsid w:val="004A28BA"/>
    <w:rsid w:val="004A5BF7"/>
    <w:rsid w:val="004C1BF4"/>
    <w:rsid w:val="005222B2"/>
    <w:rsid w:val="00527BB2"/>
    <w:rsid w:val="005648CB"/>
    <w:rsid w:val="005658DF"/>
    <w:rsid w:val="00607D30"/>
    <w:rsid w:val="006170EA"/>
    <w:rsid w:val="006A1C89"/>
    <w:rsid w:val="006C12C5"/>
    <w:rsid w:val="00745341"/>
    <w:rsid w:val="00746668"/>
    <w:rsid w:val="0075255E"/>
    <w:rsid w:val="007A55D9"/>
    <w:rsid w:val="00847A8D"/>
    <w:rsid w:val="00902598"/>
    <w:rsid w:val="00914CE9"/>
    <w:rsid w:val="0099718C"/>
    <w:rsid w:val="009B6DF6"/>
    <w:rsid w:val="00A12C4C"/>
    <w:rsid w:val="00AB5881"/>
    <w:rsid w:val="00B228C2"/>
    <w:rsid w:val="00B92A8E"/>
    <w:rsid w:val="00BA2B94"/>
    <w:rsid w:val="00C37F13"/>
    <w:rsid w:val="00C47A8A"/>
    <w:rsid w:val="00CB0D19"/>
    <w:rsid w:val="00CB79C5"/>
    <w:rsid w:val="00CC180D"/>
    <w:rsid w:val="00D147E1"/>
    <w:rsid w:val="00D42BD5"/>
    <w:rsid w:val="00D552C0"/>
    <w:rsid w:val="00E147D0"/>
    <w:rsid w:val="00E20A7D"/>
    <w:rsid w:val="00E316FC"/>
    <w:rsid w:val="00E64251"/>
    <w:rsid w:val="00EA2EB6"/>
    <w:rsid w:val="00EA3518"/>
    <w:rsid w:val="00F95CB2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4070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33</cp:revision>
  <dcterms:created xsi:type="dcterms:W3CDTF">2020-11-14T14:02:00Z</dcterms:created>
  <dcterms:modified xsi:type="dcterms:W3CDTF">2020-11-25T06:59:00Z</dcterms:modified>
</cp:coreProperties>
</file>