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6" w:rsidRDefault="005C73A3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73</w:t>
      </w:r>
    </w:p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1D6B14" w:rsidTr="00EA158E">
        <w:trPr>
          <w:trHeight w:val="2117"/>
        </w:trPr>
        <w:tc>
          <w:tcPr>
            <w:tcW w:w="8685" w:type="dxa"/>
          </w:tcPr>
          <w:p w:rsidR="00FA27A7" w:rsidRDefault="00FA27A7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C73A3">
              <w:rPr>
                <w:rFonts w:ascii="Times New Roman" w:hAnsi="Times New Roman" w:cs="Times New Roman"/>
                <w:sz w:val="28"/>
                <w:szCs w:val="28"/>
              </w:rPr>
              <w:t xml:space="preserve">Как фиксируются судьями нарушения, сделанные спортсменом на старте? </w:t>
            </w:r>
          </w:p>
          <w:p w:rsidR="005C73A3" w:rsidRDefault="005C73A3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147" w:rsidRPr="005C73A3" w:rsidRDefault="004B0147" w:rsidP="00FA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5C73A3" w:rsidRPr="005C73A3">
              <w:rPr>
                <w:rFonts w:ascii="Times New Roman" w:hAnsi="Times New Roman" w:cs="Times New Roman"/>
                <w:sz w:val="28"/>
                <w:szCs w:val="28"/>
              </w:rPr>
              <w:t>Судья старта обязан фиксировать в протоколе старта нарушения, допущенные спортсменом на старте.</w:t>
            </w:r>
            <w:r w:rsidR="005C73A3" w:rsidRPr="005C7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147" w:rsidRPr="004B0147" w:rsidRDefault="00FD3912" w:rsidP="00FA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4B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3A3">
              <w:rPr>
                <w:rFonts w:ascii="Times New Roman" w:hAnsi="Times New Roman" w:cs="Times New Roman"/>
                <w:sz w:val="28"/>
                <w:szCs w:val="28"/>
              </w:rPr>
              <w:t xml:space="preserve">Судья старта обязан вызвать представителя команды и сообщить ему о нарушениях, сделанных спортсменом на старте и этим ограничиться. </w:t>
            </w:r>
          </w:p>
          <w:p w:rsidR="00707991" w:rsidRPr="004B0147" w:rsidRDefault="00707991" w:rsidP="00FA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4B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3A3">
              <w:rPr>
                <w:rFonts w:ascii="Times New Roman" w:hAnsi="Times New Roman" w:cs="Times New Roman"/>
                <w:sz w:val="28"/>
                <w:szCs w:val="28"/>
              </w:rPr>
              <w:t xml:space="preserve">Судья старта обязан устно сообщить спортсмену о нарушениях без фиксации в протоколе старта. </w:t>
            </w:r>
          </w:p>
          <w:p w:rsidR="00602CC9" w:rsidRPr="00734DBE" w:rsidRDefault="00602CC9" w:rsidP="00734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B55357">
        <w:trPr>
          <w:trHeight w:val="1676"/>
        </w:trPr>
        <w:tc>
          <w:tcPr>
            <w:tcW w:w="8685" w:type="dxa"/>
          </w:tcPr>
          <w:p w:rsidR="00EA158E" w:rsidRPr="00CD280E" w:rsidRDefault="00CA0CD9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146C" w:rsidRPr="00CD2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2B9" w:rsidRPr="00CD2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3A3">
              <w:rPr>
                <w:rFonts w:ascii="Times New Roman" w:hAnsi="Times New Roman" w:cs="Times New Roman"/>
                <w:sz w:val="28"/>
                <w:szCs w:val="28"/>
              </w:rPr>
              <w:t xml:space="preserve">Как фиксируется финишное время спортсменов? </w:t>
            </w:r>
            <w:r w:rsidR="004B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80E" w:rsidRDefault="00CD280E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8E" w:rsidRDefault="00EA158E" w:rsidP="004702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3A3">
              <w:rPr>
                <w:rFonts w:ascii="Times New Roman" w:hAnsi="Times New Roman" w:cs="Times New Roman"/>
                <w:sz w:val="28"/>
                <w:szCs w:val="28"/>
              </w:rPr>
              <w:t xml:space="preserve">В минутах и секундах.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58E" w:rsidRPr="00BD146C" w:rsidRDefault="00EA158E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D1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3A3">
              <w:rPr>
                <w:rFonts w:ascii="Times New Roman" w:hAnsi="Times New Roman" w:cs="Times New Roman"/>
                <w:sz w:val="28"/>
                <w:szCs w:val="28"/>
              </w:rPr>
              <w:t xml:space="preserve">В часах, минутах и секундах. </w:t>
            </w:r>
          </w:p>
          <w:p w:rsidR="004751E3" w:rsidRDefault="00024EE5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5C73A3">
              <w:rPr>
                <w:rFonts w:ascii="Times New Roman" w:hAnsi="Times New Roman" w:cs="Times New Roman"/>
                <w:sz w:val="28"/>
                <w:szCs w:val="28"/>
              </w:rPr>
              <w:t>В часах, минутах, секундах и до десятой доли секунды.</w:t>
            </w:r>
          </w:p>
          <w:p w:rsidR="00020FE8" w:rsidRDefault="005C73A3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6B14" w:rsidTr="00B55357">
        <w:trPr>
          <w:trHeight w:val="2976"/>
        </w:trPr>
        <w:tc>
          <w:tcPr>
            <w:tcW w:w="8685" w:type="dxa"/>
          </w:tcPr>
          <w:p w:rsidR="00EA158E" w:rsidRPr="005C73A3" w:rsidRDefault="001D6B14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C73A3">
              <w:rPr>
                <w:rFonts w:ascii="Times New Roman" w:hAnsi="Times New Roman" w:cs="Times New Roman"/>
                <w:sz w:val="28"/>
                <w:szCs w:val="28"/>
              </w:rPr>
              <w:t xml:space="preserve">На соревнованиях какого уровня в лыжных дисциплинах </w:t>
            </w:r>
            <w:r w:rsidR="005C73A3" w:rsidRPr="005C73A3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</w:t>
            </w:r>
            <w:r w:rsidR="005C73A3" w:rsidRPr="005C73A3">
              <w:rPr>
                <w:rFonts w:ascii="Times New Roman" w:hAnsi="Times New Roman" w:cs="Times New Roman"/>
                <w:sz w:val="28"/>
                <w:szCs w:val="28"/>
              </w:rPr>
              <w:t>к линии финиша должны быть проложены две параллельные лыжни, расстояние между которыми должно обеспечивать независимый свободный ход двух спортсменов одновременно</w:t>
            </w:r>
            <w:r w:rsidR="005C73A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A158E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94" w:rsidRPr="00024EE5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5357">
              <w:rPr>
                <w:rFonts w:ascii="Times New Roman" w:hAnsi="Times New Roman" w:cs="Times New Roman"/>
                <w:sz w:val="28"/>
                <w:szCs w:val="28"/>
              </w:rPr>
              <w:t>) На всех соревнованиях в лыжных дисциплинах.</w:t>
            </w:r>
            <w:r w:rsidR="005C7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58E" w:rsidRPr="00024EE5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4EE5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B55357">
              <w:rPr>
                <w:rFonts w:ascii="Times New Roman" w:hAnsi="Times New Roman" w:cs="Times New Roman"/>
                <w:sz w:val="28"/>
                <w:szCs w:val="28"/>
              </w:rPr>
              <w:t>На межрегиональных и всероссийских.</w:t>
            </w:r>
            <w:r w:rsidR="00024E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C6D28" w:rsidRPr="0030491C" w:rsidRDefault="00EA158E" w:rsidP="00ED4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024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357">
              <w:rPr>
                <w:rFonts w:ascii="Times New Roman" w:hAnsi="Times New Roman" w:cs="Times New Roman"/>
                <w:sz w:val="28"/>
                <w:szCs w:val="28"/>
              </w:rPr>
              <w:t>Начиная с районного уровня.</w:t>
            </w:r>
            <w:r w:rsidR="005C7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6B14" w:rsidTr="009C6D28">
        <w:trPr>
          <w:trHeight w:val="2248"/>
        </w:trPr>
        <w:tc>
          <w:tcPr>
            <w:tcW w:w="8685" w:type="dxa"/>
          </w:tcPr>
          <w:p w:rsidR="00690139" w:rsidRDefault="004F24D8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55357">
              <w:rPr>
                <w:rFonts w:ascii="Times New Roman" w:hAnsi="Times New Roman" w:cs="Times New Roman"/>
                <w:sz w:val="28"/>
                <w:szCs w:val="28"/>
              </w:rPr>
              <w:t xml:space="preserve">На каких соревнованиях одновременно с финишным временем должен фиксироваться порядок прихода спортсменов на финиш? </w:t>
            </w:r>
          </w:p>
          <w:p w:rsidR="003C7F94" w:rsidRDefault="003C7F94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39" w:rsidRPr="00DE6E88" w:rsidRDefault="00161490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6D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C6D28" w:rsidRPr="009C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357">
              <w:rPr>
                <w:rFonts w:ascii="Times New Roman" w:hAnsi="Times New Roman" w:cs="Times New Roman"/>
                <w:sz w:val="28"/>
                <w:szCs w:val="28"/>
              </w:rPr>
              <w:t xml:space="preserve">Только в эстафетах. </w:t>
            </w:r>
          </w:p>
          <w:p w:rsidR="00837CBF" w:rsidRPr="00DE6E88" w:rsidRDefault="00690139" w:rsidP="0083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B55357">
              <w:rPr>
                <w:rFonts w:ascii="Times New Roman" w:hAnsi="Times New Roman" w:cs="Times New Roman"/>
                <w:sz w:val="28"/>
                <w:szCs w:val="28"/>
              </w:rPr>
              <w:t xml:space="preserve">На всех соревнованиях. </w:t>
            </w:r>
          </w:p>
          <w:p w:rsidR="009C6D28" w:rsidRDefault="0069013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837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35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B55357" w:rsidRPr="00B55357">
              <w:rPr>
                <w:rFonts w:ascii="Times New Roman" w:hAnsi="Times New Roman" w:cs="Times New Roman"/>
                <w:sz w:val="28"/>
                <w:szCs w:val="28"/>
              </w:rPr>
              <w:t>соревнованиях</w:t>
            </w:r>
            <w:r w:rsidR="00B553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5357" w:rsidRPr="00B55357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с общим, групповым, задержанным стартом и в эстафетах</w:t>
            </w:r>
            <w:r w:rsidR="00B55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1E3" w:rsidRDefault="004751E3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01" w:rsidTr="004751E3">
        <w:trPr>
          <w:trHeight w:val="2220"/>
        </w:trPr>
        <w:tc>
          <w:tcPr>
            <w:tcW w:w="8685" w:type="dxa"/>
          </w:tcPr>
          <w:p w:rsidR="00602CC9" w:rsidRDefault="004A4C01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7C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55357">
              <w:rPr>
                <w:rFonts w:ascii="Times New Roman" w:hAnsi="Times New Roman" w:cs="Times New Roman"/>
                <w:sz w:val="28"/>
                <w:szCs w:val="28"/>
              </w:rPr>
              <w:t xml:space="preserve">Судейское время всегда должно совпадать с местным временем? </w:t>
            </w:r>
          </w:p>
          <w:p w:rsidR="00EC4C3D" w:rsidRPr="009C6D28" w:rsidRDefault="00EC4C3D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C9" w:rsidRDefault="002D6062" w:rsidP="00020F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4751E3">
              <w:rPr>
                <w:rFonts w:ascii="Times New Roman" w:hAnsi="Times New Roman" w:cs="Times New Roman"/>
                <w:sz w:val="28"/>
                <w:szCs w:val="28"/>
              </w:rPr>
              <w:t>Только при электронной отметке, трансляции соревнований в «Интернет» и использовании системы трекинга.</w:t>
            </w:r>
          </w:p>
          <w:p w:rsidR="00EC4C3D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751E3">
              <w:rPr>
                <w:rFonts w:ascii="Times New Roman" w:hAnsi="Times New Roman" w:cs="Times New Roman"/>
                <w:sz w:val="28"/>
                <w:szCs w:val="28"/>
              </w:rPr>
              <w:t>Только н</w:t>
            </w:r>
            <w:r w:rsidR="004751E3">
              <w:rPr>
                <w:rFonts w:ascii="Times New Roman" w:hAnsi="Times New Roman" w:cs="Times New Roman"/>
                <w:sz w:val="28"/>
                <w:szCs w:val="28"/>
              </w:rPr>
              <w:t>а межрегиональных и всероссийских</w:t>
            </w:r>
            <w:r w:rsidR="004751E3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</w:t>
            </w:r>
            <w:r w:rsidR="004751E3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9C6D28" w:rsidRDefault="00602CC9" w:rsidP="004751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475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1E3">
              <w:rPr>
                <w:rFonts w:ascii="Times New Roman" w:hAnsi="Times New Roman" w:cs="Times New Roman"/>
                <w:sz w:val="28"/>
                <w:szCs w:val="28"/>
              </w:rPr>
              <w:t xml:space="preserve">Да. </w:t>
            </w:r>
          </w:p>
        </w:tc>
      </w:tr>
    </w:tbl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B14" w:rsidRPr="008B0852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852" w:rsidRDefault="008B0852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93195F" w:rsidRPr="007C7163" w:rsidRDefault="0093195F" w:rsidP="007C7163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93195F" w:rsidRPr="007C7163" w:rsidSect="00EC727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D3545" w:rsidRDefault="004751E3" w:rsidP="004D3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 73</w:t>
      </w:r>
      <w:r w:rsidR="004D3545">
        <w:rPr>
          <w:rFonts w:ascii="Times New Roman" w:hAnsi="Times New Roman" w:cs="Times New Roman"/>
          <w:sz w:val="24"/>
          <w:szCs w:val="24"/>
        </w:rPr>
        <w:t xml:space="preserve"> стр. 2</w:t>
      </w:r>
    </w:p>
    <w:p w:rsidR="006C4613" w:rsidRDefault="006C4613" w:rsidP="004D3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3545" w:rsidRDefault="004D3545" w:rsidP="00605B3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4D3545" w:rsidTr="00F77675">
        <w:trPr>
          <w:trHeight w:val="1692"/>
        </w:trPr>
        <w:tc>
          <w:tcPr>
            <w:tcW w:w="8685" w:type="dxa"/>
          </w:tcPr>
          <w:p w:rsidR="00062C7F" w:rsidRDefault="004D3545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751E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задержки старта при электронном хронометраже куда вносятся изменения судьями? </w:t>
            </w:r>
          </w:p>
          <w:p w:rsidR="004751E3" w:rsidRDefault="004751E3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E8" w:rsidRDefault="00BC0ECD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</w:t>
            </w:r>
            <w:r w:rsidRPr="00BC0ECD">
              <w:rPr>
                <w:rFonts w:ascii="Times New Roman" w:hAnsi="Times New Roman" w:cs="Times New Roman"/>
                <w:sz w:val="28"/>
                <w:szCs w:val="28"/>
              </w:rPr>
              <w:t xml:space="preserve"> стартовый протокол (времена старта спортсменов)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5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E0A" w:rsidRDefault="00D53902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BC0ECD">
              <w:rPr>
                <w:rFonts w:ascii="Times New Roman" w:hAnsi="Times New Roman" w:cs="Times New Roman"/>
                <w:sz w:val="28"/>
                <w:szCs w:val="28"/>
              </w:rPr>
              <w:t>В финишный протокол (при подведении результатов).</w:t>
            </w:r>
          </w:p>
          <w:p w:rsidR="00062C7F" w:rsidRDefault="00ED3FE8" w:rsidP="00062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BC0ECD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не вносятся.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941" w:rsidRDefault="009C6D28" w:rsidP="00062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3545" w:rsidTr="00C941C1">
        <w:trPr>
          <w:trHeight w:val="1875"/>
        </w:trPr>
        <w:tc>
          <w:tcPr>
            <w:tcW w:w="8685" w:type="dxa"/>
          </w:tcPr>
          <w:p w:rsidR="00476118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61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C0ECD">
              <w:rPr>
                <w:rFonts w:ascii="Times New Roman" w:hAnsi="Times New Roman" w:cs="Times New Roman"/>
                <w:sz w:val="28"/>
                <w:szCs w:val="28"/>
              </w:rPr>
              <w:t xml:space="preserve">Что должен зафиксировать судья на финише в протоколе при ручном хронометраже? </w:t>
            </w:r>
            <w:r w:rsidR="00BA5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2040" w:rsidRDefault="00102040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1C1" w:rsidRPr="00102040" w:rsidRDefault="00C941C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BC0ECD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Возрастную группу и время финиша. </w:t>
            </w:r>
          </w:p>
          <w:p w:rsidR="00C941C1" w:rsidRPr="00BA5BA2" w:rsidRDefault="00C941C1" w:rsidP="00A27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0D1354">
              <w:rPr>
                <w:rFonts w:ascii="Times New Roman" w:hAnsi="Times New Roman" w:cs="Times New Roman"/>
                <w:sz w:val="28"/>
                <w:szCs w:val="28"/>
              </w:rPr>
              <w:t>Время финиша, номер участника и возрастную группу.</w:t>
            </w:r>
          </w:p>
          <w:p w:rsidR="00462B2E" w:rsidRDefault="00C941C1" w:rsidP="00062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0D1354">
              <w:rPr>
                <w:rFonts w:ascii="Times New Roman" w:hAnsi="Times New Roman" w:cs="Times New Roman"/>
                <w:sz w:val="28"/>
                <w:szCs w:val="28"/>
              </w:rPr>
              <w:t>Нагрудный н</w:t>
            </w:r>
            <w:r w:rsidR="00BC0ECD">
              <w:rPr>
                <w:rFonts w:ascii="Times New Roman" w:hAnsi="Times New Roman" w:cs="Times New Roman"/>
                <w:sz w:val="28"/>
                <w:szCs w:val="28"/>
              </w:rPr>
              <w:t xml:space="preserve">омер участника </w:t>
            </w:r>
            <w:r w:rsidR="00BC0ECD">
              <w:rPr>
                <w:rFonts w:ascii="Times New Roman" w:hAnsi="Times New Roman" w:cs="Times New Roman"/>
                <w:sz w:val="28"/>
                <w:szCs w:val="28"/>
              </w:rPr>
              <w:t xml:space="preserve">и время финиша. </w:t>
            </w:r>
          </w:p>
          <w:p w:rsidR="00C941C1" w:rsidRDefault="00062C7F" w:rsidP="00062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3545" w:rsidRPr="00BC2226" w:rsidTr="008B3921">
        <w:trPr>
          <w:trHeight w:val="2096"/>
        </w:trPr>
        <w:tc>
          <w:tcPr>
            <w:tcW w:w="8685" w:type="dxa"/>
          </w:tcPr>
          <w:p w:rsidR="00062C7F" w:rsidRPr="00462B2E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0D1354">
              <w:rPr>
                <w:rFonts w:ascii="Times New Roman" w:hAnsi="Times New Roman" w:cs="Times New Roman"/>
                <w:sz w:val="28"/>
                <w:szCs w:val="28"/>
              </w:rPr>
              <w:t>Может ли быть изменено контрольное время после старта первого участника?</w:t>
            </w:r>
            <w:r w:rsidR="00462B2E" w:rsidRPr="00462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18F" w:rsidRDefault="00062C7F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1C1" w:rsidRPr="00F77675" w:rsidRDefault="00C941C1" w:rsidP="00462B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0D1354">
              <w:rPr>
                <w:rFonts w:ascii="Times New Roman" w:hAnsi="Times New Roman" w:cs="Times New Roman"/>
                <w:sz w:val="28"/>
                <w:szCs w:val="28"/>
              </w:rPr>
              <w:t xml:space="preserve">Да. </w:t>
            </w:r>
          </w:p>
          <w:p w:rsidR="00C941C1" w:rsidRPr="00F77675" w:rsidRDefault="00E1031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C7B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A5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354">
              <w:rPr>
                <w:rFonts w:ascii="Times New Roman" w:hAnsi="Times New Roman" w:cs="Times New Roman"/>
                <w:sz w:val="28"/>
                <w:szCs w:val="28"/>
              </w:rPr>
              <w:t xml:space="preserve">Нет. </w:t>
            </w:r>
          </w:p>
          <w:p w:rsidR="00E10311" w:rsidRPr="00F77675" w:rsidRDefault="00C941C1" w:rsidP="00E10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76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0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354">
              <w:rPr>
                <w:rFonts w:ascii="Times New Roman" w:hAnsi="Times New Roman" w:cs="Times New Roman"/>
                <w:sz w:val="28"/>
                <w:szCs w:val="28"/>
              </w:rPr>
              <w:t xml:space="preserve">Да, если менее 50% спортсменов уложились в него. </w:t>
            </w:r>
          </w:p>
          <w:p w:rsidR="00C941C1" w:rsidRPr="00BC2226" w:rsidRDefault="00C941C1" w:rsidP="00D53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545" w:rsidTr="00A7681C">
        <w:trPr>
          <w:trHeight w:val="2262"/>
        </w:trPr>
        <w:tc>
          <w:tcPr>
            <w:tcW w:w="8685" w:type="dxa"/>
          </w:tcPr>
          <w:p w:rsidR="00F77675" w:rsidRDefault="004D3545" w:rsidP="00F77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941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1354">
              <w:rPr>
                <w:rFonts w:ascii="Times New Roman" w:hAnsi="Times New Roman" w:cs="Times New Roman"/>
                <w:sz w:val="28"/>
                <w:szCs w:val="28"/>
              </w:rPr>
              <w:t>В каких пределах должно назначаться контрольное время?</w:t>
            </w:r>
          </w:p>
          <w:p w:rsidR="00F77675" w:rsidRDefault="00F77675" w:rsidP="00F77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75" w:rsidRPr="00F77675" w:rsidRDefault="00F77675" w:rsidP="00F77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7BF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D1354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200-250% от времени победителя. </w:t>
            </w:r>
          </w:p>
          <w:p w:rsidR="00F77675" w:rsidRPr="00F77675" w:rsidRDefault="00F77675" w:rsidP="00C736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t xml:space="preserve"> </w:t>
            </w:r>
            <w:r w:rsidR="00C73609">
              <w:rPr>
                <w:rFonts w:ascii="Times New Roman" w:hAnsi="Times New Roman" w:cs="Times New Roman"/>
                <w:sz w:val="28"/>
                <w:szCs w:val="28"/>
              </w:rPr>
              <w:t>В преде</w:t>
            </w:r>
            <w:r w:rsidR="00C73609">
              <w:rPr>
                <w:rFonts w:ascii="Times New Roman" w:hAnsi="Times New Roman" w:cs="Times New Roman"/>
                <w:sz w:val="28"/>
                <w:szCs w:val="28"/>
              </w:rPr>
              <w:t>лах 250-30</w:t>
            </w:r>
            <w:r w:rsidR="00C73609">
              <w:rPr>
                <w:rFonts w:ascii="Times New Roman" w:hAnsi="Times New Roman" w:cs="Times New Roman"/>
                <w:sz w:val="28"/>
                <w:szCs w:val="28"/>
              </w:rPr>
              <w:t xml:space="preserve">0% от времени победителя. </w:t>
            </w:r>
          </w:p>
          <w:p w:rsidR="00C73609" w:rsidRPr="00F77675" w:rsidRDefault="00F77675" w:rsidP="00C736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360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73609">
              <w:rPr>
                <w:rFonts w:ascii="Times New Roman" w:hAnsi="Times New Roman" w:cs="Times New Roman"/>
                <w:sz w:val="28"/>
                <w:szCs w:val="28"/>
              </w:rPr>
              <w:t>В преде</w:t>
            </w:r>
            <w:r w:rsidR="00C73609">
              <w:rPr>
                <w:rFonts w:ascii="Times New Roman" w:hAnsi="Times New Roman" w:cs="Times New Roman"/>
                <w:sz w:val="28"/>
                <w:szCs w:val="28"/>
              </w:rPr>
              <w:t>лах 150-20</w:t>
            </w:r>
            <w:r w:rsidR="00C73609">
              <w:rPr>
                <w:rFonts w:ascii="Times New Roman" w:hAnsi="Times New Roman" w:cs="Times New Roman"/>
                <w:sz w:val="28"/>
                <w:szCs w:val="28"/>
              </w:rPr>
              <w:t xml:space="preserve">0% от времени победителя. </w:t>
            </w:r>
          </w:p>
          <w:p w:rsidR="00827D92" w:rsidRDefault="000D1354" w:rsidP="00CC7B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81C" w:rsidRDefault="00F77675" w:rsidP="00CC7B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3545" w:rsidTr="00C6424E">
        <w:trPr>
          <w:trHeight w:val="2098"/>
        </w:trPr>
        <w:tc>
          <w:tcPr>
            <w:tcW w:w="8685" w:type="dxa"/>
          </w:tcPr>
          <w:p w:rsidR="00DF0A1E" w:rsidRDefault="004D3545" w:rsidP="00DF0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0A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3609">
              <w:rPr>
                <w:rFonts w:ascii="Times New Roman" w:hAnsi="Times New Roman" w:cs="Times New Roman"/>
                <w:sz w:val="28"/>
                <w:szCs w:val="28"/>
              </w:rPr>
              <w:t xml:space="preserve">Когда должны начинаться поиски спортсмена, не вернувшегося с трассы по истечении контрольного времени? </w:t>
            </w:r>
          </w:p>
          <w:p w:rsidR="008B3921" w:rsidRDefault="00DF0A1E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81C" w:rsidRDefault="00BD5A07" w:rsidP="00A91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1CB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73609">
              <w:rPr>
                <w:rFonts w:ascii="Times New Roman" w:hAnsi="Times New Roman" w:cs="Times New Roman"/>
                <w:sz w:val="28"/>
                <w:szCs w:val="28"/>
              </w:rPr>
              <w:t>Не позднее чем через 1 час по истечении контрольного времени прохождения трассы последнего стартовавшего участника.</w:t>
            </w:r>
            <w:r w:rsidR="00F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A07" w:rsidRDefault="00BD5A07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91C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27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609">
              <w:rPr>
                <w:rFonts w:ascii="Times New Roman" w:hAnsi="Times New Roman" w:cs="Times New Roman"/>
                <w:sz w:val="28"/>
                <w:szCs w:val="28"/>
              </w:rPr>
              <w:t xml:space="preserve">После окончания соревнований. </w:t>
            </w:r>
            <w:r w:rsidR="00827D92">
              <w:t xml:space="preserve"> </w:t>
            </w:r>
            <w:r w:rsidR="00CC7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CB0" w:rsidRDefault="00A91CB0" w:rsidP="00A91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3609">
              <w:rPr>
                <w:rFonts w:ascii="Times New Roman" w:hAnsi="Times New Roman" w:cs="Times New Roman"/>
                <w:sz w:val="28"/>
                <w:szCs w:val="28"/>
              </w:rPr>
              <w:t>) Н</w:t>
            </w:r>
            <w:r w:rsidR="00C73609" w:rsidRPr="00C73609">
              <w:rPr>
                <w:rFonts w:ascii="Times New Roman" w:hAnsi="Times New Roman" w:cs="Times New Roman"/>
                <w:sz w:val="28"/>
                <w:szCs w:val="28"/>
              </w:rPr>
              <w:t>е позднее чем через 1 час по истечении контрольного времени прохождения трассы не вернувшегося спортсмена.</w:t>
            </w:r>
            <w:r w:rsidR="00C73609">
              <w:t xml:space="preserve"> </w:t>
            </w:r>
            <w:r w:rsidR="00C7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D92" w:rsidRPr="00F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8C4" w:rsidRDefault="00F77675" w:rsidP="008B3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609" w:rsidRDefault="00C73609" w:rsidP="008B3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545" w:rsidRPr="008B0852" w:rsidRDefault="004D3545" w:rsidP="00605B3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3545" w:rsidRPr="008B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49" w:rsidRDefault="00E37D49" w:rsidP="007C7163">
      <w:pPr>
        <w:spacing w:after="0" w:line="240" w:lineRule="auto"/>
      </w:pPr>
      <w:r>
        <w:separator/>
      </w:r>
    </w:p>
  </w:endnote>
  <w:endnote w:type="continuationSeparator" w:id="0">
    <w:p w:rsidR="00E37D49" w:rsidRDefault="00E37D49" w:rsidP="007C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49" w:rsidRDefault="00E37D49" w:rsidP="007C7163">
      <w:pPr>
        <w:spacing w:after="0" w:line="240" w:lineRule="auto"/>
      </w:pPr>
      <w:r>
        <w:separator/>
      </w:r>
    </w:p>
  </w:footnote>
  <w:footnote w:type="continuationSeparator" w:id="0">
    <w:p w:rsidR="00E37D49" w:rsidRDefault="00E37D49" w:rsidP="007C7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A8"/>
    <w:rsid w:val="00002FCF"/>
    <w:rsid w:val="00020FE8"/>
    <w:rsid w:val="00024EE5"/>
    <w:rsid w:val="00062C7F"/>
    <w:rsid w:val="0009066B"/>
    <w:rsid w:val="000947AC"/>
    <w:rsid w:val="000D1354"/>
    <w:rsid w:val="000E1644"/>
    <w:rsid w:val="00102040"/>
    <w:rsid w:val="00106CD3"/>
    <w:rsid w:val="0011507F"/>
    <w:rsid w:val="00161490"/>
    <w:rsid w:val="00177E4E"/>
    <w:rsid w:val="001D6B14"/>
    <w:rsid w:val="002D6062"/>
    <w:rsid w:val="0030491C"/>
    <w:rsid w:val="00354866"/>
    <w:rsid w:val="003C7F94"/>
    <w:rsid w:val="003E7208"/>
    <w:rsid w:val="00462B2E"/>
    <w:rsid w:val="004702B9"/>
    <w:rsid w:val="004751E3"/>
    <w:rsid w:val="00476118"/>
    <w:rsid w:val="004A4C01"/>
    <w:rsid w:val="004B0147"/>
    <w:rsid w:val="004C4F87"/>
    <w:rsid w:val="004D3545"/>
    <w:rsid w:val="004F24D8"/>
    <w:rsid w:val="004F46D8"/>
    <w:rsid w:val="00585972"/>
    <w:rsid w:val="005A70A9"/>
    <w:rsid w:val="005C73A3"/>
    <w:rsid w:val="00602CC9"/>
    <w:rsid w:val="00605B34"/>
    <w:rsid w:val="00670F7F"/>
    <w:rsid w:val="00685A50"/>
    <w:rsid w:val="00690139"/>
    <w:rsid w:val="006B0DC1"/>
    <w:rsid w:val="006B4757"/>
    <w:rsid w:val="006C4613"/>
    <w:rsid w:val="006E03EB"/>
    <w:rsid w:val="006F44A5"/>
    <w:rsid w:val="00707991"/>
    <w:rsid w:val="00734DBE"/>
    <w:rsid w:val="007368C4"/>
    <w:rsid w:val="007C4774"/>
    <w:rsid w:val="007C7163"/>
    <w:rsid w:val="007D6446"/>
    <w:rsid w:val="007F333D"/>
    <w:rsid w:val="00812735"/>
    <w:rsid w:val="00817EC5"/>
    <w:rsid w:val="00827D92"/>
    <w:rsid w:val="00837CBF"/>
    <w:rsid w:val="008A5408"/>
    <w:rsid w:val="008B0852"/>
    <w:rsid w:val="008B3921"/>
    <w:rsid w:val="008D2EAC"/>
    <w:rsid w:val="008F2E7E"/>
    <w:rsid w:val="00902AD9"/>
    <w:rsid w:val="0093195F"/>
    <w:rsid w:val="009C6D28"/>
    <w:rsid w:val="00A16941"/>
    <w:rsid w:val="00A2718F"/>
    <w:rsid w:val="00A27633"/>
    <w:rsid w:val="00A7681C"/>
    <w:rsid w:val="00A91CB0"/>
    <w:rsid w:val="00AA7FE6"/>
    <w:rsid w:val="00AD5B08"/>
    <w:rsid w:val="00AE49B7"/>
    <w:rsid w:val="00B11D2D"/>
    <w:rsid w:val="00B36C2D"/>
    <w:rsid w:val="00B55357"/>
    <w:rsid w:val="00B736FC"/>
    <w:rsid w:val="00B802A6"/>
    <w:rsid w:val="00BA5BA2"/>
    <w:rsid w:val="00BB24A3"/>
    <w:rsid w:val="00BC0ECD"/>
    <w:rsid w:val="00BC2226"/>
    <w:rsid w:val="00BD146C"/>
    <w:rsid w:val="00BD5A07"/>
    <w:rsid w:val="00BE42A6"/>
    <w:rsid w:val="00C15E6B"/>
    <w:rsid w:val="00C20240"/>
    <w:rsid w:val="00C30171"/>
    <w:rsid w:val="00C531F1"/>
    <w:rsid w:val="00C5612F"/>
    <w:rsid w:val="00C73609"/>
    <w:rsid w:val="00C80625"/>
    <w:rsid w:val="00C9365B"/>
    <w:rsid w:val="00C941C1"/>
    <w:rsid w:val="00CA0CD9"/>
    <w:rsid w:val="00CC44C5"/>
    <w:rsid w:val="00CC7BFE"/>
    <w:rsid w:val="00CD04FF"/>
    <w:rsid w:val="00CD2157"/>
    <w:rsid w:val="00CD280E"/>
    <w:rsid w:val="00CE3B47"/>
    <w:rsid w:val="00D42B0A"/>
    <w:rsid w:val="00D53902"/>
    <w:rsid w:val="00D82C3D"/>
    <w:rsid w:val="00D83256"/>
    <w:rsid w:val="00DB5CB7"/>
    <w:rsid w:val="00DE6E88"/>
    <w:rsid w:val="00DF0A1E"/>
    <w:rsid w:val="00E10311"/>
    <w:rsid w:val="00E37D49"/>
    <w:rsid w:val="00EA158E"/>
    <w:rsid w:val="00EC4C3D"/>
    <w:rsid w:val="00EC7276"/>
    <w:rsid w:val="00ED3FE8"/>
    <w:rsid w:val="00ED4444"/>
    <w:rsid w:val="00EE4076"/>
    <w:rsid w:val="00EE5AD0"/>
    <w:rsid w:val="00EF580E"/>
    <w:rsid w:val="00F162BD"/>
    <w:rsid w:val="00F34AA8"/>
    <w:rsid w:val="00F77675"/>
    <w:rsid w:val="00F95977"/>
    <w:rsid w:val="00FA0E0A"/>
    <w:rsid w:val="00FA27A7"/>
    <w:rsid w:val="00F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14C9"/>
  <w15:chartTrackingRefBased/>
  <w15:docId w15:val="{92974890-200A-41B9-9A26-9B1D2DC6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8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163"/>
  </w:style>
  <w:style w:type="paragraph" w:styleId="a6">
    <w:name w:val="footer"/>
    <w:basedOn w:val="a"/>
    <w:link w:val="a7"/>
    <w:uiPriority w:val="99"/>
    <w:unhideWhenUsed/>
    <w:rsid w:val="007C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37</cp:revision>
  <dcterms:created xsi:type="dcterms:W3CDTF">2020-04-08T15:40:00Z</dcterms:created>
  <dcterms:modified xsi:type="dcterms:W3CDTF">2020-05-19T09:27:00Z</dcterms:modified>
</cp:coreProperties>
</file>